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7C" w:rsidRPr="00B82B7E" w:rsidRDefault="00294941" w:rsidP="00AF1E7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82B7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СРСП </w:t>
      </w:r>
      <w:r w:rsidR="00900CE1" w:rsidRPr="00B82B7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1</w:t>
      </w:r>
      <w:r w:rsidR="00CE707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4</w:t>
      </w:r>
      <w:r w:rsidR="00D84779" w:rsidRPr="00B82B7E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.</w:t>
      </w:r>
      <w:r w:rsidR="00D84779" w:rsidRPr="00CE707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E7073" w:rsidRPr="00CE707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Криптоанализ </w:t>
      </w:r>
      <w:r w:rsidR="00CE7073" w:rsidRPr="00CE7073">
        <w:rPr>
          <w:rFonts w:ascii="Times New Roman" w:hAnsi="Times New Roman" w:cs="Times New Roman"/>
          <w:color w:val="auto"/>
          <w:sz w:val="28"/>
          <w:szCs w:val="28"/>
          <w:lang w:val="en-US"/>
        </w:rPr>
        <w:t>IDEA</w:t>
      </w:r>
      <w:r w:rsidR="00CE7073" w:rsidRPr="00CE70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84AA6" w:rsidRPr="00AF1E7C" w:rsidRDefault="00684AA6" w:rsidP="00BB215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155" w:rsidRPr="00BB2155" w:rsidRDefault="00BB2155" w:rsidP="00BB2155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155">
        <w:rPr>
          <w:rFonts w:ascii="Times New Roman" w:hAnsi="Times New Roman" w:cs="Times New Roman"/>
          <w:b/>
          <w:sz w:val="24"/>
          <w:szCs w:val="24"/>
        </w:rPr>
        <w:t>Форма и содержание отчета</w:t>
      </w:r>
    </w:p>
    <w:p w:rsidR="00BB2155" w:rsidRPr="00BB2155" w:rsidRDefault="00BB2155" w:rsidP="00BB2155">
      <w:pPr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155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BB2155" w:rsidRPr="00BB2155" w:rsidRDefault="00BB2155" w:rsidP="00BB2155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B2155">
        <w:rPr>
          <w:rFonts w:ascii="Times New Roman" w:hAnsi="Times New Roman" w:cs="Times New Roman"/>
          <w:sz w:val="24"/>
          <w:szCs w:val="24"/>
        </w:rPr>
        <w:t>Титульный лист установленного образца.</w:t>
      </w:r>
    </w:p>
    <w:p w:rsidR="00BB2155" w:rsidRPr="00BB2155" w:rsidRDefault="00BB2155" w:rsidP="00BB2155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B2155">
        <w:rPr>
          <w:rFonts w:ascii="Times New Roman" w:hAnsi="Times New Roman" w:cs="Times New Roman"/>
          <w:sz w:val="24"/>
          <w:szCs w:val="24"/>
        </w:rPr>
        <w:t xml:space="preserve">Описание комплексного поиск возможных методов доступа. </w:t>
      </w:r>
    </w:p>
    <w:p w:rsidR="00BB2155" w:rsidRPr="00BB2155" w:rsidRDefault="00BB2155" w:rsidP="00BB2155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B2155">
        <w:rPr>
          <w:rFonts w:ascii="Times New Roman" w:hAnsi="Times New Roman" w:cs="Times New Roman"/>
          <w:sz w:val="24"/>
          <w:szCs w:val="24"/>
        </w:rPr>
        <w:t>Сравнительный анализ рассмотренных терминалов защищенной информационной системы.</w:t>
      </w:r>
    </w:p>
    <w:p w:rsidR="00BB2155" w:rsidRPr="00BB2155" w:rsidRDefault="00BB2155" w:rsidP="00BB2155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B2155">
        <w:rPr>
          <w:rFonts w:ascii="Times New Roman" w:hAnsi="Times New Roman" w:cs="Times New Roman"/>
          <w:sz w:val="24"/>
          <w:szCs w:val="24"/>
        </w:rPr>
        <w:t>Перечень использованных информационных источников.</w:t>
      </w:r>
    </w:p>
    <w:p w:rsidR="00BB2155" w:rsidRDefault="00BB2155" w:rsidP="00BB2155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155">
        <w:rPr>
          <w:rFonts w:ascii="Times New Roman" w:hAnsi="Times New Roman" w:cs="Times New Roman"/>
          <w:sz w:val="24"/>
          <w:szCs w:val="24"/>
        </w:rPr>
        <w:t>Отчет выполняется на листах формата А4 рукописным или печатным способом. При рукописном оформлении отчета текст следует излагать четким почерком чернилами черного цвета.</w:t>
      </w:r>
    </w:p>
    <w:p w:rsidR="00B10671" w:rsidRPr="00B10671" w:rsidRDefault="00B10671" w:rsidP="00B10671">
      <w:pPr>
        <w:pStyle w:val="a3"/>
        <w:spacing w:beforeLines="40" w:before="96" w:beforeAutospacing="0" w:afterLines="40" w:after="96" w:afterAutospacing="0"/>
        <w:ind w:firstLine="708"/>
        <w:jc w:val="both"/>
      </w:pPr>
      <w:r w:rsidRPr="00B10671">
        <w:t>Длина ключа IDEA равна 128 битам - более чем в два раза длиннее ключа DES. При условии, что наиболее эффективным является вскрытие грубой силой, для вскрытия ключа потребуется 2</w:t>
      </w:r>
      <w:r w:rsidRPr="00B10671">
        <w:rPr>
          <w:vertAlign w:val="superscript"/>
        </w:rPr>
        <w:t>128</w:t>
      </w:r>
      <w:r w:rsidRPr="00B10671">
        <w:t xml:space="preserve"> (10</w:t>
      </w:r>
      <w:r w:rsidRPr="00B10671">
        <w:rPr>
          <w:vertAlign w:val="superscript"/>
        </w:rPr>
        <w:t>38</w:t>
      </w:r>
      <w:r w:rsidRPr="00B10671">
        <w:t xml:space="preserve">) </w:t>
      </w:r>
      <w:proofErr w:type="spellStart"/>
      <w:r w:rsidRPr="00B10671">
        <w:t>шифрований</w:t>
      </w:r>
      <w:proofErr w:type="spellEnd"/>
      <w:r w:rsidRPr="00B10671">
        <w:t>. Создайте микросхему, которая может проверять миллиард ключей в секунду, объедините миллиард таких микросхем, и вам потребуется 10</w:t>
      </w:r>
      <w:r w:rsidRPr="00B10671">
        <w:rPr>
          <w:vertAlign w:val="superscript"/>
        </w:rPr>
        <w:t>13</w:t>
      </w:r>
      <w:r w:rsidRPr="00B10671">
        <w:t xml:space="preserve"> лет для решения проблемы - это больше, чем возраст вселенной. 10</w:t>
      </w:r>
      <w:r w:rsidRPr="00B10671">
        <w:rPr>
          <w:vertAlign w:val="superscript"/>
        </w:rPr>
        <w:t>24</w:t>
      </w:r>
      <w:r w:rsidRPr="00B10671">
        <w:t xml:space="preserve"> таких микросхем могут найти ключ за день, но во вселенной не найдется столько атомов кремния, чтобы построить такую машину. Наконец мы чего-то достигли, хотя в некоторых темных вопросах я лучше останусь сторонним наблюдателем.</w:t>
      </w:r>
    </w:p>
    <w:p w:rsidR="00B10671" w:rsidRPr="00B10671" w:rsidRDefault="00B10671" w:rsidP="00B10671">
      <w:pPr>
        <w:pStyle w:val="a3"/>
        <w:spacing w:beforeLines="40" w:before="96" w:beforeAutospacing="0" w:afterLines="40" w:after="96" w:afterAutospacing="0"/>
        <w:ind w:firstLine="708"/>
        <w:jc w:val="both"/>
      </w:pPr>
      <w:r w:rsidRPr="00B10671">
        <w:t xml:space="preserve">Может быть вскрытие грубой силой - не лучший способ вскрытия IDEA. Алгоритм все еще слишком нов, чтобы можно было говорить о каких-то конкретных криптографических результатах. Разработчики сделали все возможное, чтобы сделать алгоритм устойчивым к дифференциальному </w:t>
      </w:r>
      <w:proofErr w:type="spellStart"/>
      <w:r w:rsidRPr="00B10671">
        <w:t>криптоанализу</w:t>
      </w:r>
      <w:proofErr w:type="spellEnd"/>
      <w:r w:rsidRPr="00B10671">
        <w:t xml:space="preserve">. Они определили понятие </w:t>
      </w:r>
      <w:proofErr w:type="spellStart"/>
      <w:r w:rsidRPr="00B10671">
        <w:t>марковского</w:t>
      </w:r>
      <w:proofErr w:type="spellEnd"/>
      <w:r w:rsidRPr="00B10671">
        <w:t xml:space="preserve"> шифра и продемонстрировали, что устойчивость к дифференциальному </w:t>
      </w:r>
      <w:proofErr w:type="spellStart"/>
      <w:r w:rsidRPr="00B10671">
        <w:t>криптоанализу</w:t>
      </w:r>
      <w:proofErr w:type="spellEnd"/>
      <w:r w:rsidRPr="00B10671">
        <w:t xml:space="preserve"> может быть промоделирована и оценена количественно. (Для сравнения с алгоритмом IDEA, устойчивость которого к дифференциаль</w:t>
      </w:r>
      <w:r>
        <w:t xml:space="preserve">ному </w:t>
      </w:r>
      <w:proofErr w:type="spellStart"/>
      <w:r>
        <w:t>криптоанализу</w:t>
      </w:r>
      <w:proofErr w:type="spellEnd"/>
      <w:r>
        <w:t xml:space="preserve"> была усилена</w:t>
      </w:r>
      <w:proofErr w:type="gramStart"/>
      <w:r>
        <w:t>.</w:t>
      </w:r>
      <w:proofErr w:type="gramEnd"/>
      <w:r w:rsidRPr="00B10671">
        <w:t xml:space="preserve"> </w:t>
      </w:r>
      <w:r>
        <w:t>Н</w:t>
      </w:r>
      <w:r w:rsidRPr="00B10671">
        <w:t xml:space="preserve">а </w:t>
      </w:r>
      <w:r>
        <w:t>р</w:t>
      </w:r>
      <w:r w:rsidRPr="00B10671">
        <w:t xml:space="preserve">ис. </w:t>
      </w:r>
      <w:r>
        <w:t>1</w:t>
      </w:r>
      <w:r w:rsidRPr="00B10671">
        <w:t xml:space="preserve"> приведен первоначальный алгоритм PES. </w:t>
      </w:r>
      <w:r>
        <w:t>Н</w:t>
      </w:r>
      <w:r w:rsidRPr="00B10671">
        <w:t>езначительные изменения могут привести к столь большим различиям.) Лай (</w:t>
      </w:r>
      <w:proofErr w:type="spellStart"/>
      <w:r w:rsidRPr="00B10671">
        <w:t>Lai</w:t>
      </w:r>
      <w:proofErr w:type="spellEnd"/>
      <w:r w:rsidRPr="00B10671">
        <w:t xml:space="preserve">) утверждал (он привел подтверждение, но не доказательство), что IDEA устойчив к дифференциальному криптоанализ уже после 4 из 8 этапов. Согласно </w:t>
      </w:r>
      <w:proofErr w:type="spellStart"/>
      <w:r w:rsidRPr="00B10671">
        <w:t>Бихаму</w:t>
      </w:r>
      <w:proofErr w:type="spellEnd"/>
      <w:r w:rsidRPr="00B10671">
        <w:t>, его попытка вскрыть IDEA с помощью криптоанализа со связанными ключами т</w:t>
      </w:r>
      <w:r>
        <w:t>акже не увенчалась успехом</w:t>
      </w:r>
      <w:r w:rsidRPr="00B10671">
        <w:t>.</w:t>
      </w:r>
    </w:p>
    <w:p w:rsidR="00B10671" w:rsidRPr="00B10671" w:rsidRDefault="00B10671" w:rsidP="00B10671">
      <w:pPr>
        <w:pStyle w:val="a3"/>
        <w:spacing w:beforeLines="40" w:before="96" w:beforeAutospacing="0" w:afterLines="40" w:after="96" w:afterAutospacing="0"/>
        <w:jc w:val="both"/>
      </w:pPr>
      <w:r w:rsidRPr="00B10671">
        <w:rPr>
          <w:noProof/>
        </w:rPr>
        <w:lastRenderedPageBreak/>
        <w:drawing>
          <wp:inline distT="0" distB="0" distL="0" distR="0" wp14:anchorId="3F4B83E8" wp14:editId="4F10229D">
            <wp:extent cx="4505325" cy="5457825"/>
            <wp:effectExtent l="0" t="0" r="9525" b="9525"/>
            <wp:docPr id="1" name="Рисунок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671" w:rsidRPr="00B10671" w:rsidRDefault="00B10671" w:rsidP="00B10671">
      <w:pPr>
        <w:pStyle w:val="a3"/>
        <w:spacing w:beforeLines="40" w:before="96" w:beforeAutospacing="0" w:afterLines="40" w:after="96" w:afterAutospacing="0"/>
        <w:jc w:val="both"/>
      </w:pPr>
      <w:r w:rsidRPr="00B10671">
        <w:t xml:space="preserve">Рис. </w:t>
      </w:r>
      <w:r>
        <w:t>1</w:t>
      </w:r>
      <w:r w:rsidRPr="00B10671">
        <w:t>. PES.</w:t>
      </w:r>
    </w:p>
    <w:p w:rsidR="00B10671" w:rsidRPr="00B10671" w:rsidRDefault="00B10671" w:rsidP="00BA4FAF">
      <w:pPr>
        <w:pStyle w:val="a3"/>
        <w:spacing w:beforeLines="40" w:before="96" w:beforeAutospacing="0" w:afterLines="40" w:after="96" w:afterAutospacing="0"/>
        <w:ind w:firstLine="708"/>
        <w:jc w:val="both"/>
      </w:pPr>
      <w:r w:rsidRPr="00B10671">
        <w:t>Вилли Майер (</w:t>
      </w:r>
      <w:proofErr w:type="spellStart"/>
      <w:r w:rsidRPr="00B10671">
        <w:t>Willi</w:t>
      </w:r>
      <w:proofErr w:type="spellEnd"/>
      <w:r w:rsidRPr="00B10671">
        <w:t xml:space="preserve"> </w:t>
      </w:r>
      <w:proofErr w:type="spellStart"/>
      <w:r w:rsidRPr="00B10671">
        <w:t>Meier</w:t>
      </w:r>
      <w:proofErr w:type="spellEnd"/>
      <w:r w:rsidRPr="00B10671">
        <w:t>) исследовал три алгебраических операции IDEA и показал, что, хотя они несовместимы, есть случаи, когда эти операции можно упростить так, чтобы в некоторой степени облегчить. Его вскрытие 2-этапного IDEA оказалось эффективнее вскрытия грубой силой (2</w:t>
      </w:r>
      <w:r w:rsidRPr="00B10671">
        <w:rPr>
          <w:vertAlign w:val="superscript"/>
        </w:rPr>
        <w:t>42</w:t>
      </w:r>
      <w:r w:rsidRPr="00B10671">
        <w:t xml:space="preserve"> операций), но для IDEA с 3 и более этапами эффективность этого вскрытия была ниже вскрытия грубой силой. Безопасность полного 8-этапного IDEA осталась непоколебимой.</w:t>
      </w:r>
    </w:p>
    <w:p w:rsidR="00B10671" w:rsidRPr="00B10671" w:rsidRDefault="00B10671" w:rsidP="00BA4FAF">
      <w:pPr>
        <w:pStyle w:val="a3"/>
        <w:spacing w:beforeLines="40" w:before="96" w:beforeAutospacing="0" w:afterLines="40" w:after="96" w:afterAutospacing="0"/>
        <w:ind w:firstLine="708"/>
        <w:jc w:val="both"/>
      </w:pPr>
      <w:r w:rsidRPr="00B10671">
        <w:t xml:space="preserve">Джоан </w:t>
      </w:r>
      <w:proofErr w:type="spellStart"/>
      <w:r w:rsidRPr="00B10671">
        <w:t>Дэймен</w:t>
      </w:r>
      <w:proofErr w:type="spellEnd"/>
      <w:r w:rsidRPr="00B10671">
        <w:t xml:space="preserve"> (</w:t>
      </w:r>
      <w:proofErr w:type="spellStart"/>
      <w:r w:rsidRPr="00B10671">
        <w:t>Joan</w:t>
      </w:r>
      <w:proofErr w:type="spellEnd"/>
      <w:r w:rsidRPr="00B10671">
        <w:t xml:space="preserve"> </w:t>
      </w:r>
      <w:proofErr w:type="spellStart"/>
      <w:r w:rsidRPr="00B10671">
        <w:t>Daemen</w:t>
      </w:r>
      <w:proofErr w:type="spellEnd"/>
      <w:r w:rsidRPr="00B10671">
        <w:t xml:space="preserve">) открыла класс слабых ключей IDEA. Эти ключи не являются слабыми в том смысле, в котором слабы некоторые ключи DES, для которых функция шифрования обратна самой себе. Слабость этих ключей состоит в том, что взломщик может легко определить их с помощью вскрытия с выбранным открытым текстом. Например, слабым является следующий ключ (в </w:t>
      </w:r>
      <w:proofErr w:type="spellStart"/>
      <w:r w:rsidRPr="00B10671">
        <w:t>шестнадцатиричной</w:t>
      </w:r>
      <w:proofErr w:type="spellEnd"/>
      <w:r w:rsidRPr="00B10671">
        <w:t xml:space="preserve"> записи):</w:t>
      </w:r>
    </w:p>
    <w:p w:rsidR="00B10671" w:rsidRPr="00B10671" w:rsidRDefault="00B10671" w:rsidP="00B10671">
      <w:pPr>
        <w:pStyle w:val="a3"/>
        <w:spacing w:beforeLines="40" w:before="96" w:beforeAutospacing="0" w:afterLines="40" w:after="96" w:afterAutospacing="0"/>
        <w:jc w:val="both"/>
      </w:pPr>
      <w:r w:rsidRPr="00B10671">
        <w:t>0000,0000,0x00,0000,0000,000</w:t>
      </w:r>
      <w:proofErr w:type="gramStart"/>
      <w:r w:rsidRPr="00B10671">
        <w:t>x,xxxx</w:t>
      </w:r>
      <w:proofErr w:type="gramEnd"/>
      <w:r w:rsidRPr="00B10671">
        <w:t>,x000</w:t>
      </w:r>
    </w:p>
    <w:p w:rsidR="00B10671" w:rsidRPr="00B10671" w:rsidRDefault="00B10671" w:rsidP="00B10671">
      <w:pPr>
        <w:pStyle w:val="a3"/>
        <w:spacing w:beforeLines="40" w:before="96" w:beforeAutospacing="0" w:afterLines="40" w:after="96" w:afterAutospacing="0"/>
        <w:jc w:val="both"/>
      </w:pPr>
      <w:r w:rsidRPr="00B10671">
        <w:t>В позиции "x" может стоять любая цифра. При использовании такого ключа побитовое XOR определенных пар открытых текстов равно побитовому XOR получившихся пар шифротекстов.</w:t>
      </w:r>
    </w:p>
    <w:p w:rsidR="00B10671" w:rsidRPr="00B10671" w:rsidRDefault="00B10671" w:rsidP="00BA4FAF">
      <w:pPr>
        <w:pStyle w:val="a3"/>
        <w:spacing w:beforeLines="40" w:before="96" w:beforeAutospacing="0" w:afterLines="40" w:after="96" w:afterAutospacing="0"/>
        <w:ind w:firstLine="708"/>
        <w:jc w:val="both"/>
      </w:pPr>
      <w:r w:rsidRPr="00B10671">
        <w:t>В любом случае вероятность случайной генерации одного из таких слабых ключей очень мала: 1/2</w:t>
      </w:r>
      <w:r w:rsidRPr="00B10671">
        <w:rPr>
          <w:vertAlign w:val="superscript"/>
        </w:rPr>
        <w:t>96</w:t>
      </w:r>
      <w:r w:rsidRPr="00B10671">
        <w:t xml:space="preserve">. Опасность случайно выбрать такой ключ практически не существует. К </w:t>
      </w:r>
      <w:r w:rsidRPr="00B10671">
        <w:lastRenderedPageBreak/>
        <w:t xml:space="preserve">тому же, несложно модифицировать IDEA так, чтобы исключить наличие слабых ключей - достаточно выполнить XOR каждого </w:t>
      </w:r>
      <w:proofErr w:type="spellStart"/>
      <w:r w:rsidRPr="00B10671">
        <w:t>подключа</w:t>
      </w:r>
      <w:proofErr w:type="spellEnd"/>
      <w:r w:rsidRPr="00B10671">
        <w:t xml:space="preserve"> с числом 0x0dae.</w:t>
      </w:r>
    </w:p>
    <w:p w:rsidR="00B10671" w:rsidRPr="00B10671" w:rsidRDefault="00B10671" w:rsidP="00BA4FAF">
      <w:pPr>
        <w:pStyle w:val="a3"/>
        <w:spacing w:beforeLines="40" w:before="96" w:beforeAutospacing="0" w:afterLines="40" w:after="96" w:afterAutospacing="0"/>
        <w:ind w:firstLine="708"/>
        <w:jc w:val="both"/>
      </w:pPr>
      <w:bookmarkStart w:id="0" w:name="_GoBack"/>
      <w:bookmarkEnd w:id="0"/>
      <w:r w:rsidRPr="00B10671">
        <w:t>Хотя попыток выполнить криптоанализ IDEA было много, мне неизвестно ни об одной успешной.</w:t>
      </w:r>
    </w:p>
    <w:p w:rsidR="00B10671" w:rsidRPr="00B10671" w:rsidRDefault="00B10671" w:rsidP="00B10671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0671" w:rsidRPr="00B1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61C75"/>
    <w:multiLevelType w:val="hybridMultilevel"/>
    <w:tmpl w:val="F93ACDD4"/>
    <w:lvl w:ilvl="0" w:tplc="3662D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40AB8"/>
    <w:multiLevelType w:val="multilevel"/>
    <w:tmpl w:val="EC1C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52572"/>
    <w:multiLevelType w:val="hybridMultilevel"/>
    <w:tmpl w:val="7E561D56"/>
    <w:lvl w:ilvl="0" w:tplc="4EEE8B0C">
      <w:start w:val="1"/>
      <w:numFmt w:val="decimal"/>
      <w:lvlText w:val="%1."/>
      <w:lvlJc w:val="left"/>
      <w:pPr>
        <w:tabs>
          <w:tab w:val="num" w:pos="480"/>
        </w:tabs>
        <w:ind w:left="48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92B06"/>
    <w:multiLevelType w:val="multilevel"/>
    <w:tmpl w:val="73D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14603"/>
    <w:multiLevelType w:val="hybridMultilevel"/>
    <w:tmpl w:val="5E94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5089"/>
    <w:multiLevelType w:val="hybridMultilevel"/>
    <w:tmpl w:val="CF44F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1511AC"/>
    <w:multiLevelType w:val="hybridMultilevel"/>
    <w:tmpl w:val="8F52AF8A"/>
    <w:lvl w:ilvl="0" w:tplc="800E1A5C">
      <w:numFmt w:val="bullet"/>
      <w:lvlText w:val="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79"/>
    <w:rsid w:val="0000720B"/>
    <w:rsid w:val="00010642"/>
    <w:rsid w:val="0001516E"/>
    <w:rsid w:val="0003664C"/>
    <w:rsid w:val="00046804"/>
    <w:rsid w:val="0005106F"/>
    <w:rsid w:val="00053E4C"/>
    <w:rsid w:val="00064E5E"/>
    <w:rsid w:val="0006744E"/>
    <w:rsid w:val="00075699"/>
    <w:rsid w:val="0008265D"/>
    <w:rsid w:val="00086EB9"/>
    <w:rsid w:val="000938F0"/>
    <w:rsid w:val="000A247D"/>
    <w:rsid w:val="000C1F4A"/>
    <w:rsid w:val="000C37E8"/>
    <w:rsid w:val="000D4E32"/>
    <w:rsid w:val="000E0F34"/>
    <w:rsid w:val="000F503F"/>
    <w:rsid w:val="00120D01"/>
    <w:rsid w:val="00137687"/>
    <w:rsid w:val="00142A62"/>
    <w:rsid w:val="001473EE"/>
    <w:rsid w:val="001508BD"/>
    <w:rsid w:val="00174CE4"/>
    <w:rsid w:val="00177615"/>
    <w:rsid w:val="00195598"/>
    <w:rsid w:val="001968CC"/>
    <w:rsid w:val="001A076E"/>
    <w:rsid w:val="001A590F"/>
    <w:rsid w:val="001B49F1"/>
    <w:rsid w:val="001C3098"/>
    <w:rsid w:val="001C58AD"/>
    <w:rsid w:val="001D76BE"/>
    <w:rsid w:val="001F6D52"/>
    <w:rsid w:val="001F7F94"/>
    <w:rsid w:val="0020360D"/>
    <w:rsid w:val="00236AD1"/>
    <w:rsid w:val="00236B34"/>
    <w:rsid w:val="00244419"/>
    <w:rsid w:val="00246789"/>
    <w:rsid w:val="00251083"/>
    <w:rsid w:val="00252B2D"/>
    <w:rsid w:val="0026289A"/>
    <w:rsid w:val="00267912"/>
    <w:rsid w:val="00274A31"/>
    <w:rsid w:val="00282221"/>
    <w:rsid w:val="00294941"/>
    <w:rsid w:val="002A2CAF"/>
    <w:rsid w:val="002C5598"/>
    <w:rsid w:val="002D15F1"/>
    <w:rsid w:val="002D1C7A"/>
    <w:rsid w:val="002D3F4A"/>
    <w:rsid w:val="002D5DCB"/>
    <w:rsid w:val="002E3FB2"/>
    <w:rsid w:val="003110D6"/>
    <w:rsid w:val="00321AC0"/>
    <w:rsid w:val="00326896"/>
    <w:rsid w:val="00342384"/>
    <w:rsid w:val="00342B51"/>
    <w:rsid w:val="00346C20"/>
    <w:rsid w:val="003661E4"/>
    <w:rsid w:val="0037385B"/>
    <w:rsid w:val="00377D65"/>
    <w:rsid w:val="003B4824"/>
    <w:rsid w:val="003D150D"/>
    <w:rsid w:val="003E4547"/>
    <w:rsid w:val="00400C1E"/>
    <w:rsid w:val="00403E98"/>
    <w:rsid w:val="00407BFF"/>
    <w:rsid w:val="00413D2F"/>
    <w:rsid w:val="00474DD3"/>
    <w:rsid w:val="00477616"/>
    <w:rsid w:val="00485C14"/>
    <w:rsid w:val="00490A72"/>
    <w:rsid w:val="00491020"/>
    <w:rsid w:val="004A75C6"/>
    <w:rsid w:val="004D2603"/>
    <w:rsid w:val="004E42AF"/>
    <w:rsid w:val="004F269A"/>
    <w:rsid w:val="0052104D"/>
    <w:rsid w:val="00530298"/>
    <w:rsid w:val="00537F8D"/>
    <w:rsid w:val="005537B5"/>
    <w:rsid w:val="0055796D"/>
    <w:rsid w:val="00561271"/>
    <w:rsid w:val="0056621C"/>
    <w:rsid w:val="0058509A"/>
    <w:rsid w:val="00594B1E"/>
    <w:rsid w:val="005B758E"/>
    <w:rsid w:val="005D08C1"/>
    <w:rsid w:val="005D62F5"/>
    <w:rsid w:val="00600809"/>
    <w:rsid w:val="00601882"/>
    <w:rsid w:val="00643FD1"/>
    <w:rsid w:val="00684AA6"/>
    <w:rsid w:val="006913A8"/>
    <w:rsid w:val="00694387"/>
    <w:rsid w:val="006A0D0B"/>
    <w:rsid w:val="006A5A1A"/>
    <w:rsid w:val="006A6720"/>
    <w:rsid w:val="006B704A"/>
    <w:rsid w:val="006C75C9"/>
    <w:rsid w:val="006D5A16"/>
    <w:rsid w:val="006D669C"/>
    <w:rsid w:val="006E4CC6"/>
    <w:rsid w:val="006F154D"/>
    <w:rsid w:val="006F7EDD"/>
    <w:rsid w:val="00715AC2"/>
    <w:rsid w:val="00721819"/>
    <w:rsid w:val="0073692B"/>
    <w:rsid w:val="0074150A"/>
    <w:rsid w:val="007436B4"/>
    <w:rsid w:val="007450FA"/>
    <w:rsid w:val="0074700F"/>
    <w:rsid w:val="0075369F"/>
    <w:rsid w:val="00760F4E"/>
    <w:rsid w:val="00763132"/>
    <w:rsid w:val="0076355C"/>
    <w:rsid w:val="00767B49"/>
    <w:rsid w:val="007B1DD0"/>
    <w:rsid w:val="007B2DBD"/>
    <w:rsid w:val="007B4D0E"/>
    <w:rsid w:val="007C6266"/>
    <w:rsid w:val="007D40C8"/>
    <w:rsid w:val="007E111A"/>
    <w:rsid w:val="007F7949"/>
    <w:rsid w:val="00800351"/>
    <w:rsid w:val="00846C78"/>
    <w:rsid w:val="0086153A"/>
    <w:rsid w:val="00894D08"/>
    <w:rsid w:val="008A0D7D"/>
    <w:rsid w:val="008B7AF6"/>
    <w:rsid w:val="008C6B8D"/>
    <w:rsid w:val="008C714B"/>
    <w:rsid w:val="008E2862"/>
    <w:rsid w:val="008E673A"/>
    <w:rsid w:val="008F0EF8"/>
    <w:rsid w:val="00900CE1"/>
    <w:rsid w:val="00901FBE"/>
    <w:rsid w:val="00905584"/>
    <w:rsid w:val="009150DE"/>
    <w:rsid w:val="00923513"/>
    <w:rsid w:val="00937E3C"/>
    <w:rsid w:val="00966569"/>
    <w:rsid w:val="00996B36"/>
    <w:rsid w:val="009A12F9"/>
    <w:rsid w:val="009C17DF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0863"/>
    <w:rsid w:val="00A33742"/>
    <w:rsid w:val="00A35E5D"/>
    <w:rsid w:val="00A452A8"/>
    <w:rsid w:val="00A4664E"/>
    <w:rsid w:val="00A474F0"/>
    <w:rsid w:val="00A64355"/>
    <w:rsid w:val="00A812D8"/>
    <w:rsid w:val="00A830D9"/>
    <w:rsid w:val="00A83F75"/>
    <w:rsid w:val="00A939E2"/>
    <w:rsid w:val="00A93E12"/>
    <w:rsid w:val="00AA682A"/>
    <w:rsid w:val="00AB2D3E"/>
    <w:rsid w:val="00AC190D"/>
    <w:rsid w:val="00AD7EA7"/>
    <w:rsid w:val="00AE4F2C"/>
    <w:rsid w:val="00AF1E7C"/>
    <w:rsid w:val="00B03A25"/>
    <w:rsid w:val="00B10671"/>
    <w:rsid w:val="00B11477"/>
    <w:rsid w:val="00B14315"/>
    <w:rsid w:val="00B344DB"/>
    <w:rsid w:val="00B37958"/>
    <w:rsid w:val="00B438AE"/>
    <w:rsid w:val="00B564F0"/>
    <w:rsid w:val="00B63BA1"/>
    <w:rsid w:val="00B769E2"/>
    <w:rsid w:val="00B82B7E"/>
    <w:rsid w:val="00B9537B"/>
    <w:rsid w:val="00BA4FAF"/>
    <w:rsid w:val="00BB2155"/>
    <w:rsid w:val="00BD7233"/>
    <w:rsid w:val="00BE5508"/>
    <w:rsid w:val="00BF02F7"/>
    <w:rsid w:val="00C0139E"/>
    <w:rsid w:val="00C026C8"/>
    <w:rsid w:val="00C030AE"/>
    <w:rsid w:val="00C042AF"/>
    <w:rsid w:val="00C167B0"/>
    <w:rsid w:val="00C17D37"/>
    <w:rsid w:val="00C33AB9"/>
    <w:rsid w:val="00C35F99"/>
    <w:rsid w:val="00C40133"/>
    <w:rsid w:val="00C42907"/>
    <w:rsid w:val="00C43A46"/>
    <w:rsid w:val="00C66057"/>
    <w:rsid w:val="00C72FC3"/>
    <w:rsid w:val="00C8544F"/>
    <w:rsid w:val="00C86D09"/>
    <w:rsid w:val="00CB68FC"/>
    <w:rsid w:val="00CC0FBC"/>
    <w:rsid w:val="00CD5A77"/>
    <w:rsid w:val="00CE4794"/>
    <w:rsid w:val="00CE7073"/>
    <w:rsid w:val="00CF3F1B"/>
    <w:rsid w:val="00D20C1F"/>
    <w:rsid w:val="00D25D8C"/>
    <w:rsid w:val="00D376A0"/>
    <w:rsid w:val="00D61A2D"/>
    <w:rsid w:val="00D757AC"/>
    <w:rsid w:val="00D762BD"/>
    <w:rsid w:val="00D77C55"/>
    <w:rsid w:val="00D84779"/>
    <w:rsid w:val="00D97075"/>
    <w:rsid w:val="00DA1B9B"/>
    <w:rsid w:val="00DC3192"/>
    <w:rsid w:val="00DC4BC5"/>
    <w:rsid w:val="00DD022F"/>
    <w:rsid w:val="00DD42EA"/>
    <w:rsid w:val="00DD72B9"/>
    <w:rsid w:val="00DE1590"/>
    <w:rsid w:val="00DE6510"/>
    <w:rsid w:val="00DF044E"/>
    <w:rsid w:val="00E22B08"/>
    <w:rsid w:val="00E2394A"/>
    <w:rsid w:val="00E33FF8"/>
    <w:rsid w:val="00E3575B"/>
    <w:rsid w:val="00E53855"/>
    <w:rsid w:val="00E75338"/>
    <w:rsid w:val="00E91D34"/>
    <w:rsid w:val="00E91DDD"/>
    <w:rsid w:val="00EA37CD"/>
    <w:rsid w:val="00EA7C2A"/>
    <w:rsid w:val="00EB0D9D"/>
    <w:rsid w:val="00EB679C"/>
    <w:rsid w:val="00EC4EBD"/>
    <w:rsid w:val="00ED3A98"/>
    <w:rsid w:val="00EF6234"/>
    <w:rsid w:val="00F0007D"/>
    <w:rsid w:val="00F16BFE"/>
    <w:rsid w:val="00F2433C"/>
    <w:rsid w:val="00F30DAD"/>
    <w:rsid w:val="00F31517"/>
    <w:rsid w:val="00F42B53"/>
    <w:rsid w:val="00F65B76"/>
    <w:rsid w:val="00F73056"/>
    <w:rsid w:val="00F74863"/>
    <w:rsid w:val="00F748B7"/>
    <w:rsid w:val="00F80846"/>
    <w:rsid w:val="00F81C40"/>
    <w:rsid w:val="00F903AD"/>
    <w:rsid w:val="00F93DF3"/>
    <w:rsid w:val="00F97F30"/>
    <w:rsid w:val="00FA1E20"/>
    <w:rsid w:val="00FA6E50"/>
    <w:rsid w:val="00FB03CA"/>
    <w:rsid w:val="00FB1BDE"/>
    <w:rsid w:val="00FB64B6"/>
    <w:rsid w:val="00FC38D0"/>
    <w:rsid w:val="00FC58B3"/>
    <w:rsid w:val="00FD1188"/>
    <w:rsid w:val="00FD35E5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E89A9-33EE-48AA-AC90-DA25B12A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4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679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779"/>
  </w:style>
  <w:style w:type="character" w:customStyle="1" w:styleId="40">
    <w:name w:val="Заголовок 4 Знак"/>
    <w:basedOn w:val="a0"/>
    <w:link w:val="4"/>
    <w:uiPriority w:val="9"/>
    <w:semiHidden/>
    <w:rsid w:val="009A12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6791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keyword">
    <w:name w:val="keyword"/>
    <w:basedOn w:val="a0"/>
    <w:rsid w:val="00267912"/>
  </w:style>
  <w:style w:type="character" w:customStyle="1" w:styleId="texample">
    <w:name w:val="texample"/>
    <w:basedOn w:val="a0"/>
    <w:rsid w:val="00267912"/>
  </w:style>
  <w:style w:type="paragraph" w:styleId="HTML">
    <w:name w:val="HTML Preformatted"/>
    <w:basedOn w:val="a"/>
    <w:link w:val="HTML0"/>
    <w:uiPriority w:val="99"/>
    <w:semiHidden/>
    <w:unhideWhenUsed/>
    <w:rsid w:val="0026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9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8FC"/>
    <w:pPr>
      <w:ind w:left="720"/>
      <w:contextualSpacing/>
    </w:pPr>
  </w:style>
  <w:style w:type="character" w:customStyle="1" w:styleId="apple-style-span">
    <w:name w:val="apple-style-span"/>
    <w:basedOn w:val="a0"/>
    <w:rsid w:val="00F16BFE"/>
  </w:style>
  <w:style w:type="character" w:customStyle="1" w:styleId="w">
    <w:name w:val="w"/>
    <w:basedOn w:val="a0"/>
    <w:rsid w:val="00684AA6"/>
  </w:style>
  <w:style w:type="character" w:customStyle="1" w:styleId="mw-headline">
    <w:name w:val="mw-headline"/>
    <w:basedOn w:val="a0"/>
    <w:rsid w:val="00684AA6"/>
  </w:style>
  <w:style w:type="character" w:customStyle="1" w:styleId="20">
    <w:name w:val="Заголовок 2 Знак"/>
    <w:basedOn w:val="a0"/>
    <w:link w:val="2"/>
    <w:uiPriority w:val="9"/>
    <w:semiHidden/>
    <w:rsid w:val="00B03A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F1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№1_"/>
    <w:basedOn w:val="a0"/>
    <w:link w:val="12"/>
    <w:rsid w:val="00AF1E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F1E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F1E7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3">
    <w:name w:val="Основной текст (3) + Не курсив"/>
    <w:basedOn w:val="31"/>
    <w:rsid w:val="00AF1E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kk-KZ" w:eastAsia="kk-KZ" w:bidi="kk-KZ"/>
    </w:rPr>
  </w:style>
  <w:style w:type="character" w:customStyle="1" w:styleId="41">
    <w:name w:val="Основной текст (4)_"/>
    <w:basedOn w:val="a0"/>
    <w:link w:val="42"/>
    <w:rsid w:val="00AF1E7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75pt">
    <w:name w:val="Основной текст (2) + 7;5 pt"/>
    <w:basedOn w:val="21"/>
    <w:rsid w:val="00AF1E7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kk-KZ" w:eastAsia="kk-KZ" w:bidi="kk-KZ"/>
    </w:rPr>
  </w:style>
  <w:style w:type="character" w:customStyle="1" w:styleId="2SegoeUI5pt0pt">
    <w:name w:val="Основной текст (2) + Segoe UI;5 pt;Полужирный;Интервал 0 pt"/>
    <w:basedOn w:val="21"/>
    <w:rsid w:val="00AF1E7C"/>
    <w:rPr>
      <w:rFonts w:ascii="Segoe UI" w:eastAsia="Segoe UI" w:hAnsi="Segoe UI" w:cs="Segoe UI"/>
      <w:b/>
      <w:bCs/>
      <w:color w:val="000000"/>
      <w:spacing w:val="10"/>
      <w:w w:val="100"/>
      <w:position w:val="0"/>
      <w:sz w:val="10"/>
      <w:szCs w:val="10"/>
      <w:shd w:val="clear" w:color="auto" w:fill="FFFFFF"/>
      <w:lang w:val="kk-KZ" w:eastAsia="kk-KZ" w:bidi="kk-KZ"/>
    </w:rPr>
  </w:style>
  <w:style w:type="character" w:customStyle="1" w:styleId="29pt">
    <w:name w:val="Основной текст (2) + 9 pt;Полужирный"/>
    <w:basedOn w:val="21"/>
    <w:rsid w:val="00AF1E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kk-KZ" w:eastAsia="kk-KZ" w:bidi="kk-KZ"/>
    </w:rPr>
  </w:style>
  <w:style w:type="character" w:customStyle="1" w:styleId="2MicrosoftSansSerif10pt">
    <w:name w:val="Основной текст (2) + Microsoft Sans Serif;10 pt"/>
    <w:basedOn w:val="21"/>
    <w:rsid w:val="00AF1E7C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character" w:customStyle="1" w:styleId="2MicrosoftSansSerif8pt">
    <w:name w:val="Основной текст (2) + Microsoft Sans Serif;8 pt"/>
    <w:basedOn w:val="21"/>
    <w:rsid w:val="00AF1E7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shd w:val="clear" w:color="auto" w:fill="FFFFFF"/>
      <w:lang w:val="kk-KZ" w:eastAsia="kk-KZ" w:bidi="kk-KZ"/>
    </w:rPr>
  </w:style>
  <w:style w:type="character" w:customStyle="1" w:styleId="2Gulim85pt">
    <w:name w:val="Основной текст (2) + Gulim;8;5 pt"/>
    <w:basedOn w:val="21"/>
    <w:rsid w:val="00AF1E7C"/>
    <w:rPr>
      <w:rFonts w:ascii="Gulim" w:eastAsia="Gulim" w:hAnsi="Gulim" w:cs="Gulim"/>
      <w:color w:val="000000"/>
      <w:spacing w:val="0"/>
      <w:w w:val="100"/>
      <w:position w:val="0"/>
      <w:sz w:val="17"/>
      <w:szCs w:val="17"/>
      <w:shd w:val="clear" w:color="auto" w:fill="FFFFFF"/>
      <w:lang w:val="kk-KZ" w:eastAsia="kk-KZ" w:bidi="kk-KZ"/>
    </w:rPr>
  </w:style>
  <w:style w:type="character" w:customStyle="1" w:styleId="25pt1pt">
    <w:name w:val="Основной текст (2) + 5 pt;Полужирный;Интервал 1 pt"/>
    <w:basedOn w:val="21"/>
    <w:rsid w:val="00AF1E7C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0"/>
      <w:szCs w:val="10"/>
      <w:shd w:val="clear" w:color="auto" w:fill="FFFFFF"/>
      <w:lang w:val="kk-KZ" w:eastAsia="kk-KZ" w:bidi="kk-KZ"/>
    </w:rPr>
  </w:style>
  <w:style w:type="character" w:customStyle="1" w:styleId="295pt">
    <w:name w:val="Основной текст (2) + 9;5 pt;Малые прописные"/>
    <w:basedOn w:val="21"/>
    <w:rsid w:val="00AF1E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kk-KZ" w:eastAsia="kk-KZ" w:bidi="kk-KZ"/>
    </w:rPr>
  </w:style>
  <w:style w:type="paragraph" w:customStyle="1" w:styleId="12">
    <w:name w:val="Заголовок №1"/>
    <w:basedOn w:val="a"/>
    <w:link w:val="11"/>
    <w:rsid w:val="00AF1E7C"/>
    <w:pPr>
      <w:widowControl w:val="0"/>
      <w:shd w:val="clear" w:color="auto" w:fill="FFFFFF"/>
      <w:spacing w:after="120" w:line="312" w:lineRule="exact"/>
      <w:ind w:hanging="8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F1E7C"/>
    <w:pPr>
      <w:widowControl w:val="0"/>
      <w:shd w:val="clear" w:color="auto" w:fill="FFFFFF"/>
      <w:spacing w:before="120" w:after="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rsid w:val="00AF1E7C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2">
    <w:name w:val="Основной текст (4)"/>
    <w:basedOn w:val="a"/>
    <w:link w:val="41"/>
    <w:rsid w:val="00AF1E7C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Userseclab</cp:lastModifiedBy>
  <cp:revision>4</cp:revision>
  <dcterms:created xsi:type="dcterms:W3CDTF">2016-10-03T06:56:00Z</dcterms:created>
  <dcterms:modified xsi:type="dcterms:W3CDTF">2016-10-05T06:17:00Z</dcterms:modified>
</cp:coreProperties>
</file>